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7AD" w:rsidRPr="00776D0D" w:rsidRDefault="00776D0D">
      <w:pPr>
        <w:rPr>
          <w:b/>
        </w:rPr>
      </w:pPr>
      <w:r w:rsidRPr="00776D0D">
        <w:rPr>
          <w:b/>
        </w:rPr>
        <w:t>REFUSE MEETING AT NAPIER COUNCIL CHAMBER 19 SEPTEMBER 2024</w:t>
      </w:r>
    </w:p>
    <w:p w:rsidR="00C675A9" w:rsidRDefault="00C675A9" w:rsidP="00C675A9">
      <w:pPr>
        <w:spacing w:after="0"/>
      </w:pPr>
      <w:r>
        <w:t>Present:</w:t>
      </w:r>
    </w:p>
    <w:p w:rsidR="00C675A9" w:rsidRDefault="00C675A9" w:rsidP="00C675A9">
      <w:pPr>
        <w:spacing w:after="0"/>
      </w:pPr>
      <w:r>
        <w:t xml:space="preserve">W Lennert (WL) - </w:t>
      </w:r>
      <w:r w:rsidR="00776D0D">
        <w:t>CAM</w:t>
      </w:r>
    </w:p>
    <w:p w:rsidR="00C675A9" w:rsidRDefault="00C675A9">
      <w:r>
        <w:t xml:space="preserve">K Poulter (KP), M </w:t>
      </w:r>
      <w:r w:rsidR="006526DF">
        <w:t>Wood (</w:t>
      </w:r>
      <w:r>
        <w:t xml:space="preserve">MW) &amp; J </w:t>
      </w:r>
      <w:r w:rsidR="006526DF">
        <w:t>Moult (</w:t>
      </w:r>
      <w:r>
        <w:t>JM) – NRA</w:t>
      </w:r>
    </w:p>
    <w:p w:rsidR="00C675A9" w:rsidRPr="000F4050" w:rsidRDefault="00C675A9" w:rsidP="000F4050">
      <w:pPr>
        <w:pStyle w:val="ListParagraph"/>
        <w:numPr>
          <w:ilvl w:val="0"/>
          <w:numId w:val="1"/>
        </w:numPr>
        <w:spacing w:after="0"/>
        <w:rPr>
          <w:b/>
        </w:rPr>
      </w:pPr>
      <w:r w:rsidRPr="000F4050">
        <w:rPr>
          <w:b/>
        </w:rPr>
        <w:t>Napier Transit Station (NTS)</w:t>
      </w:r>
    </w:p>
    <w:p w:rsidR="00AB0340" w:rsidRDefault="00C675A9" w:rsidP="000F4050">
      <w:pPr>
        <w:pStyle w:val="ListParagraph"/>
        <w:numPr>
          <w:ilvl w:val="1"/>
          <w:numId w:val="1"/>
        </w:numPr>
      </w:pPr>
      <w:r>
        <w:t xml:space="preserve">KP enquired about the rules relating to the size and quantity of garden refuse that would be accepted at the NTS. WL indicated that the </w:t>
      </w:r>
      <w:r w:rsidR="00776D0D">
        <w:t>rules relating to discharging</w:t>
      </w:r>
      <w:r w:rsidR="006526DF">
        <w:t xml:space="preserve"> of </w:t>
      </w:r>
      <w:r w:rsidR="00AB0340">
        <w:t>refuse</w:t>
      </w:r>
      <w:r w:rsidR="00EF3392">
        <w:t xml:space="preserve"> at the NTS were</w:t>
      </w:r>
      <w:r w:rsidR="006526DF">
        <w:t xml:space="preserve"> still in a trial stage. </w:t>
      </w:r>
    </w:p>
    <w:p w:rsidR="00AB0340" w:rsidRDefault="0024595E" w:rsidP="00AB0340">
      <w:pPr>
        <w:pStyle w:val="ListParagraph"/>
        <w:ind w:left="1440"/>
      </w:pPr>
      <w:r>
        <w:t xml:space="preserve">Only 3 types </w:t>
      </w:r>
      <w:r w:rsidR="00EF3392">
        <w:t>of refuse were</w:t>
      </w:r>
      <w:r w:rsidR="00AB0340">
        <w:t xml:space="preserve"> acceptable at NTS:-</w:t>
      </w:r>
    </w:p>
    <w:p w:rsidR="00AB0340" w:rsidRDefault="0024595E" w:rsidP="00AB0340">
      <w:pPr>
        <w:pStyle w:val="ListParagraph"/>
        <w:ind w:left="1440" w:firstLine="720"/>
      </w:pPr>
      <w:r>
        <w:t xml:space="preserve"> </w:t>
      </w:r>
      <w:r w:rsidR="00AB0340">
        <w:t>Garden</w:t>
      </w:r>
      <w:r w:rsidR="005E7795">
        <w:t xml:space="preserve"> refuse that is </w:t>
      </w:r>
      <w:r>
        <w:t>compos</w:t>
      </w:r>
      <w:r w:rsidR="00B745BC">
        <w:t>t</w:t>
      </w:r>
      <w:r>
        <w:t xml:space="preserve">able which could be discharged on the </w:t>
      </w:r>
      <w:r w:rsidR="002608C6">
        <w:t>ground</w:t>
      </w:r>
      <w:r w:rsidR="00AB0340">
        <w:t>.</w:t>
      </w:r>
    </w:p>
    <w:p w:rsidR="00AB0340" w:rsidRDefault="0024595E" w:rsidP="00AB0340">
      <w:pPr>
        <w:pStyle w:val="ListParagraph"/>
        <w:ind w:left="1440" w:firstLine="720"/>
      </w:pPr>
      <w:r>
        <w:t xml:space="preserve"> </w:t>
      </w:r>
      <w:r w:rsidR="00AB0340">
        <w:t>Building</w:t>
      </w:r>
      <w:r w:rsidR="002608C6">
        <w:t xml:space="preserve"> </w:t>
      </w:r>
      <w:r>
        <w:t xml:space="preserve">rubble discharged in a separate </w:t>
      </w:r>
      <w:r w:rsidR="00390BDC">
        <w:t>area</w:t>
      </w:r>
      <w:r w:rsidR="00AB0340">
        <w:t>.</w:t>
      </w:r>
    </w:p>
    <w:p w:rsidR="00AB0340" w:rsidRDefault="00AB0340" w:rsidP="00AB0340">
      <w:pPr>
        <w:pStyle w:val="ListParagraph"/>
        <w:ind w:left="1440" w:firstLine="720"/>
      </w:pPr>
      <w:r>
        <w:t>General</w:t>
      </w:r>
      <w:r w:rsidR="002608C6">
        <w:t xml:space="preserve"> </w:t>
      </w:r>
      <w:r>
        <w:t>refuse</w:t>
      </w:r>
      <w:r w:rsidR="0024595E">
        <w:t xml:space="preserve"> for discharging into the skip. </w:t>
      </w:r>
    </w:p>
    <w:p w:rsidR="00741508" w:rsidRDefault="00C675A9" w:rsidP="00AC230F">
      <w:pPr>
        <w:pStyle w:val="ListParagraph"/>
        <w:ind w:left="1440"/>
      </w:pPr>
      <w:r>
        <w:t xml:space="preserve">Napier residents can deliver small quantities of </w:t>
      </w:r>
      <w:r w:rsidR="002608C6">
        <w:t>garden refuse</w:t>
      </w:r>
      <w:r>
        <w:t xml:space="preserve"> and building rubble</w:t>
      </w:r>
      <w:r w:rsidR="006526DF">
        <w:t xml:space="preserve"> at no charge</w:t>
      </w:r>
      <w:r>
        <w:t>.</w:t>
      </w:r>
      <w:r w:rsidR="006526DF">
        <w:t xml:space="preserve"> Garden services contractors were </w:t>
      </w:r>
      <w:r w:rsidR="00BF756D">
        <w:t>presently being</w:t>
      </w:r>
      <w:r w:rsidR="006526DF">
        <w:t xml:space="preserve"> allowed one </w:t>
      </w:r>
      <w:r w:rsidR="00981D41">
        <w:t xml:space="preserve">daily </w:t>
      </w:r>
      <w:r w:rsidR="006526DF">
        <w:t>dis</w:t>
      </w:r>
      <w:r w:rsidR="005E7795">
        <w:t xml:space="preserve">charge only of finely chopped </w:t>
      </w:r>
      <w:r w:rsidR="006526DF">
        <w:t>compos</w:t>
      </w:r>
      <w:r w:rsidR="00AC230F">
        <w:t>t</w:t>
      </w:r>
      <w:r w:rsidR="006526DF">
        <w:t xml:space="preserve">able garden refuse per day at no charge.  </w:t>
      </w:r>
      <w:r w:rsidR="00DC10C7">
        <w:t xml:space="preserve">This was queried as it was contrary </w:t>
      </w:r>
      <w:r w:rsidR="002608C6">
        <w:t xml:space="preserve">to </w:t>
      </w:r>
      <w:r w:rsidR="00DC10C7">
        <w:t xml:space="preserve">the revised rules and would complicate </w:t>
      </w:r>
      <w:r w:rsidR="00AB0340">
        <w:t>control by</w:t>
      </w:r>
      <w:r w:rsidR="00DC10C7">
        <w:t xml:space="preserve"> the NTS staff. </w:t>
      </w:r>
      <w:r w:rsidR="00AC230F">
        <w:t>WL indicated a</w:t>
      </w:r>
      <w:r w:rsidR="00981D41">
        <w:t>nyone bring</w:t>
      </w:r>
      <w:r w:rsidR="002608C6">
        <w:t>ing</w:t>
      </w:r>
      <w:r w:rsidR="00981D41">
        <w:t xml:space="preserve"> in large quantities </w:t>
      </w:r>
      <w:r w:rsidR="00390BDC">
        <w:t>of garden</w:t>
      </w:r>
      <w:r w:rsidR="00981D41">
        <w:t xml:space="preserve"> refuse including large length</w:t>
      </w:r>
      <w:r w:rsidR="00390BDC">
        <w:t>y</w:t>
      </w:r>
      <w:r w:rsidR="00981D41">
        <w:t xml:space="preserve"> branches </w:t>
      </w:r>
      <w:r w:rsidR="00390BDC">
        <w:t xml:space="preserve">and tree trunks </w:t>
      </w:r>
      <w:r w:rsidR="00C81DEA">
        <w:t>etc.,</w:t>
      </w:r>
      <w:r w:rsidR="00981D41">
        <w:t xml:space="preserve"> would be directed to the Bredas</w:t>
      </w:r>
      <w:r w:rsidR="00C81DEA">
        <w:t>dorp site and would be charged the standard fee</w:t>
      </w:r>
      <w:r w:rsidR="009A384B">
        <w:t xml:space="preserve"> as per the tariff schedule</w:t>
      </w:r>
      <w:r w:rsidR="00C81DEA">
        <w:t>.</w:t>
      </w:r>
      <w:r w:rsidR="00AC230F">
        <w:t xml:space="preserve"> </w:t>
      </w:r>
    </w:p>
    <w:p w:rsidR="00C675A9" w:rsidRDefault="00AC230F" w:rsidP="00AC230F">
      <w:pPr>
        <w:pStyle w:val="ListParagraph"/>
        <w:ind w:left="1440"/>
      </w:pPr>
      <w:r>
        <w:t>JM indicated that he had witnessed a flower farmer delivering 2 large trailer loads of flower waste within minutes of each other.  It is important the rules relating to refuse deliveries be applied consistently.</w:t>
      </w:r>
    </w:p>
    <w:p w:rsidR="002608C6" w:rsidRDefault="002608C6" w:rsidP="000F4050">
      <w:pPr>
        <w:pStyle w:val="ListParagraph"/>
        <w:numPr>
          <w:ilvl w:val="1"/>
          <w:numId w:val="1"/>
        </w:numPr>
        <w:spacing w:after="0"/>
      </w:pPr>
      <w:r>
        <w:t xml:space="preserve">WL was vague when asked to be more specific </w:t>
      </w:r>
      <w:r w:rsidR="00AB0340">
        <w:t>about size and quantity of garden</w:t>
      </w:r>
      <w:r>
        <w:t xml:space="preserve"> refuse that could be delivered to</w:t>
      </w:r>
      <w:r w:rsidR="009E3505">
        <w:t xml:space="preserve"> the NTS. It was important </w:t>
      </w:r>
      <w:bookmarkStart w:id="0" w:name="_GoBack"/>
      <w:bookmarkEnd w:id="0"/>
      <w:r>
        <w:t>for the residents to know thes</w:t>
      </w:r>
      <w:r w:rsidR="00EF3392">
        <w:t>e requirements so that when they</w:t>
      </w:r>
      <w:r>
        <w:t xml:space="preserve"> left h</w:t>
      </w:r>
      <w:r w:rsidR="00EF3392">
        <w:t xml:space="preserve">ome for the NTS </w:t>
      </w:r>
      <w:r w:rsidR="00AC230F">
        <w:t>with garden</w:t>
      </w:r>
      <w:r>
        <w:t xml:space="preserve"> refuse they could be confident that it would be accepted. This would reduce the possibility of illegal dumping. This quantity and size information </w:t>
      </w:r>
      <w:r w:rsidR="00AB0340">
        <w:t>w</w:t>
      </w:r>
      <w:r>
        <w:t xml:space="preserve">as </w:t>
      </w:r>
      <w:r w:rsidR="00AB0340">
        <w:t xml:space="preserve">important as </w:t>
      </w:r>
      <w:r>
        <w:t xml:space="preserve">it would allow the NTS staff to make consistent rulings on whether loads were acceptable or not. WL handed </w:t>
      </w:r>
      <w:r w:rsidR="00AB0340">
        <w:t>out</w:t>
      </w:r>
      <w:r>
        <w:t xml:space="preserve"> an A5 flyer issued by CAM on transfer site delivery requirements. The flyer was reviewed and again it was reiterated th</w:t>
      </w:r>
      <w:r w:rsidR="00EF3392">
        <w:t>at there is a</w:t>
      </w:r>
      <w:r>
        <w:t xml:space="preserve"> need to</w:t>
      </w:r>
      <w:r w:rsidR="00EF3392">
        <w:t xml:space="preserve"> be more specific as to</w:t>
      </w:r>
      <w:r>
        <w:t xml:space="preserve"> the quantity and size that was acceptable for free discharge at NTS. </w:t>
      </w:r>
      <w:r w:rsidRPr="000F4050">
        <w:rPr>
          <w:b/>
        </w:rPr>
        <w:t>WL TO DEVELOP MORE SPECIFIC GUIDELINES.</w:t>
      </w:r>
      <w:r>
        <w:t xml:space="preserve"> </w:t>
      </w:r>
    </w:p>
    <w:p w:rsidR="008D06E1" w:rsidRDefault="008D06E1" w:rsidP="000F4050">
      <w:pPr>
        <w:pStyle w:val="ListParagraph"/>
        <w:numPr>
          <w:ilvl w:val="1"/>
          <w:numId w:val="1"/>
        </w:numPr>
      </w:pPr>
      <w:r>
        <w:t>WL could not confirm whether anyone had yet been charged for bulk refuse discharges at Bredasdorp</w:t>
      </w:r>
      <w:r w:rsidR="00EF3392">
        <w:t>.</w:t>
      </w:r>
      <w:r>
        <w:t xml:space="preserve"> He could also not confirm exactly how the payment could be made.  He indicated it had been proposed that resident</w:t>
      </w:r>
      <w:r w:rsidR="00EF3392">
        <w:t>s</w:t>
      </w:r>
      <w:r>
        <w:t xml:space="preserve"> be charged a token </w:t>
      </w:r>
      <w:r w:rsidR="00DC10C7">
        <w:t>amount (</w:t>
      </w:r>
      <w:r>
        <w:t xml:space="preserve">about R100) and issued with a sticker </w:t>
      </w:r>
      <w:r w:rsidR="00DC10C7">
        <w:t>allowing</w:t>
      </w:r>
      <w:r w:rsidR="009A384B">
        <w:t xml:space="preserve"> </w:t>
      </w:r>
      <w:r>
        <w:t xml:space="preserve">access to NTS </w:t>
      </w:r>
      <w:r w:rsidR="00DC10C7">
        <w:t xml:space="preserve">for a year. It was agreed this </w:t>
      </w:r>
      <w:r w:rsidR="002608C6">
        <w:t xml:space="preserve">is </w:t>
      </w:r>
      <w:r w:rsidR="00DC10C7">
        <w:t>n</w:t>
      </w:r>
      <w:r w:rsidR="009A384B">
        <w:t xml:space="preserve">ot unreasonable and would </w:t>
      </w:r>
      <w:r w:rsidR="00DC10C7">
        <w:t>assist the NTS staff in regulating the use of the NTS by residents and contractors</w:t>
      </w:r>
    </w:p>
    <w:p w:rsidR="00C81DEA" w:rsidRDefault="0024595E" w:rsidP="000F4050">
      <w:pPr>
        <w:pStyle w:val="ListParagraph"/>
        <w:numPr>
          <w:ilvl w:val="1"/>
          <w:numId w:val="1"/>
        </w:numPr>
      </w:pPr>
      <w:r>
        <w:t>WL indicated that councillors have been a bit reticent about enforcing the new rules as it could result in an increase in illegal dumping. WL indicated that</w:t>
      </w:r>
      <w:r w:rsidR="009A384B">
        <w:t xml:space="preserve"> no</w:t>
      </w:r>
      <w:r w:rsidR="008D06E1">
        <w:t xml:space="preserve"> land fill</w:t>
      </w:r>
      <w:r>
        <w:t xml:space="preserve"> </w:t>
      </w:r>
      <w:r w:rsidR="008D06E1">
        <w:t>was permitted at Napier</w:t>
      </w:r>
      <w:r w:rsidR="009A384B">
        <w:t xml:space="preserve"> other than restoring the terrain.</w:t>
      </w:r>
      <w:r w:rsidR="009E271F">
        <w:t xml:space="preserve"> (I assume this instruction came from the provincial government department of environment affairs and development planning.)</w:t>
      </w:r>
    </w:p>
    <w:p w:rsidR="009A384B" w:rsidRDefault="009A384B" w:rsidP="000F4050">
      <w:pPr>
        <w:pStyle w:val="ListParagraph"/>
        <w:numPr>
          <w:ilvl w:val="1"/>
          <w:numId w:val="1"/>
        </w:numPr>
      </w:pPr>
      <w:r>
        <w:t>Concern was express</w:t>
      </w:r>
      <w:r w:rsidR="00EF3392">
        <w:t>ed</w:t>
      </w:r>
      <w:r>
        <w:t xml:space="preserve"> regarding the quality of garden refuse that was being accepted at the NTS as </w:t>
      </w:r>
      <w:r w:rsidR="002608C6">
        <w:t xml:space="preserve">it </w:t>
      </w:r>
      <w:r>
        <w:t>still include</w:t>
      </w:r>
      <w:r w:rsidR="00EF3392">
        <w:t>d</w:t>
      </w:r>
      <w:r w:rsidR="005E7795">
        <w:t xml:space="preserve"> a considerable amount of non-</w:t>
      </w:r>
      <w:r>
        <w:t>compos</w:t>
      </w:r>
      <w:r w:rsidR="00AC230F">
        <w:t>t</w:t>
      </w:r>
      <w:r>
        <w:t xml:space="preserve">able material. This needs to be better controlled by the NTS supervisor. </w:t>
      </w:r>
      <w:r w:rsidR="009B761F">
        <w:t xml:space="preserve">WL indicated that the NTS supervisor </w:t>
      </w:r>
      <w:r w:rsidR="009E271F">
        <w:t xml:space="preserve">had </w:t>
      </w:r>
      <w:r w:rsidR="009B761F">
        <w:t>be</w:t>
      </w:r>
      <w:r w:rsidR="009E271F">
        <w:t>en</w:t>
      </w:r>
      <w:r w:rsidR="009B761F">
        <w:t xml:space="preserve"> given clear instructions as to what was acceptable refuse and had the authority to reject unsuitable deliveries. He</w:t>
      </w:r>
      <w:r w:rsidR="00390BDC">
        <w:t xml:space="preserve"> was</w:t>
      </w:r>
      <w:r w:rsidR="009B761F">
        <w:t xml:space="preserve"> always available via the phone if the supervisor had any queries.</w:t>
      </w:r>
    </w:p>
    <w:p w:rsidR="00F05F9B" w:rsidRDefault="00F05F9B" w:rsidP="000F4050">
      <w:pPr>
        <w:pStyle w:val="ListParagraph"/>
        <w:numPr>
          <w:ilvl w:val="1"/>
          <w:numId w:val="1"/>
        </w:numPr>
      </w:pPr>
      <w:r>
        <w:t xml:space="preserve">JM indicated that </w:t>
      </w:r>
      <w:r w:rsidR="00EF3392">
        <w:t>from his experience</w:t>
      </w:r>
      <w:r>
        <w:t xml:space="preserve"> using similar refuse facilities in Durban and Stellenbosch</w:t>
      </w:r>
      <w:r w:rsidR="00EF3392">
        <w:t>,</w:t>
      </w:r>
      <w:r>
        <w:t xml:space="preserve"> the NTS was very untidy and until</w:t>
      </w:r>
      <w:r w:rsidR="00EF3392">
        <w:t>,</w:t>
      </w:r>
      <w:r>
        <w:t xml:space="preserve"> recently poorly managed.  Since the arrival of the new female supervisor there had been an improvement.</w:t>
      </w:r>
    </w:p>
    <w:p w:rsidR="009B761F" w:rsidRDefault="009A384B" w:rsidP="000F4050">
      <w:pPr>
        <w:pStyle w:val="ListParagraph"/>
        <w:numPr>
          <w:ilvl w:val="1"/>
          <w:numId w:val="1"/>
        </w:numPr>
      </w:pPr>
      <w:r>
        <w:t>Concern was</w:t>
      </w:r>
      <w:r w:rsidR="00EF3392">
        <w:t xml:space="preserve"> also expressed at</w:t>
      </w:r>
      <w:r>
        <w:t xml:space="preserve"> the number of </w:t>
      </w:r>
      <w:r w:rsidR="009B761F">
        <w:t xml:space="preserve">people scavenging at the site, </w:t>
      </w:r>
      <w:r w:rsidR="00EF3392">
        <w:t>including</w:t>
      </w:r>
      <w:r w:rsidR="009B761F">
        <w:t xml:space="preserve"> children</w:t>
      </w:r>
      <w:r w:rsidR="00EF3392">
        <w:t>. This</w:t>
      </w:r>
      <w:r w:rsidR="009B761F">
        <w:t xml:space="preserve"> needs to be controlled.  </w:t>
      </w:r>
      <w:r w:rsidR="009B761F" w:rsidRPr="000F4050">
        <w:rPr>
          <w:b/>
        </w:rPr>
        <w:t>WL TO ADDRESS THIS WITH THE SITE SUPERVISOR.</w:t>
      </w:r>
      <w:r w:rsidR="009B761F">
        <w:t xml:space="preserve"> </w:t>
      </w:r>
      <w:r w:rsidR="00390BDC">
        <w:t xml:space="preserve"> WL indicated that 2 children had died at the Bredasdorp site and that the court case was ongoing.</w:t>
      </w:r>
    </w:p>
    <w:p w:rsidR="009A384B" w:rsidRPr="000F4050" w:rsidRDefault="009A384B" w:rsidP="000F4050">
      <w:pPr>
        <w:pStyle w:val="ListParagraph"/>
        <w:numPr>
          <w:ilvl w:val="1"/>
          <w:numId w:val="1"/>
        </w:numPr>
        <w:rPr>
          <w:b/>
        </w:rPr>
      </w:pPr>
      <w:r>
        <w:lastRenderedPageBreak/>
        <w:t>WL indicated that there were 2 employees at the NTS</w:t>
      </w:r>
      <w:r w:rsidR="00B745BC">
        <w:t>; t</w:t>
      </w:r>
      <w:r>
        <w:t xml:space="preserve">he supervisor who worked 08h00 to 16h00 and an EPWP worker who worked 10h00 to 18h00. </w:t>
      </w:r>
      <w:r w:rsidR="009B761F">
        <w:t xml:space="preserve"> </w:t>
      </w:r>
      <w:r w:rsidR="00390BDC">
        <w:t xml:space="preserve">It </w:t>
      </w:r>
      <w:r w:rsidR="00F05F9B">
        <w:t>was agreed to improve</w:t>
      </w:r>
      <w:r w:rsidR="00390BDC">
        <w:t xml:space="preserve"> </w:t>
      </w:r>
      <w:r w:rsidR="00F05F9B">
        <w:t>supervision that</w:t>
      </w:r>
      <w:r w:rsidR="00390BDC">
        <w:t xml:space="preserve"> work hours 09h00 to 17h00 might be appropriate. </w:t>
      </w:r>
      <w:r w:rsidR="00390BDC" w:rsidRPr="000F4050">
        <w:rPr>
          <w:b/>
        </w:rPr>
        <w:t xml:space="preserve">WL WAS </w:t>
      </w:r>
      <w:r w:rsidR="009B761F" w:rsidRPr="000F4050">
        <w:rPr>
          <w:b/>
        </w:rPr>
        <w:t>REQUESTED THAT CAM STAFF AT THE NTS BE ISSUED WITH STANDARD OVERALLS SO THAT THEY WERE IDENTIFIABLE.</w:t>
      </w:r>
    </w:p>
    <w:p w:rsidR="00390BDC" w:rsidRDefault="00390BDC" w:rsidP="000F4050">
      <w:pPr>
        <w:pStyle w:val="ListParagraph"/>
        <w:numPr>
          <w:ilvl w:val="1"/>
          <w:numId w:val="1"/>
        </w:numPr>
      </w:pPr>
      <w:r w:rsidRPr="00390BDC">
        <w:t xml:space="preserve">The </w:t>
      </w:r>
      <w:r>
        <w:t xml:space="preserve">contractor that won the tender to rehabilitate the </w:t>
      </w:r>
      <w:r w:rsidR="00776D0D">
        <w:t>skip bay had left site with the job incomplete. He had only been paid for work done. A new tender was in the process of being issued and it was envisaged that the bay would only be completed by February 2025.</w:t>
      </w:r>
    </w:p>
    <w:p w:rsidR="00776D0D" w:rsidRPr="00390BDC" w:rsidRDefault="00776D0D" w:rsidP="000F4050">
      <w:pPr>
        <w:pStyle w:val="ListParagraph"/>
        <w:numPr>
          <w:ilvl w:val="1"/>
          <w:numId w:val="1"/>
        </w:numPr>
      </w:pPr>
      <w:r>
        <w:t xml:space="preserve">The existing contract for the supply of skips and transportation was due to expire 31 October 2024. A new contract was in place effective 1 November 2024. </w:t>
      </w:r>
    </w:p>
    <w:p w:rsidR="001E4D35" w:rsidRPr="000F4050" w:rsidRDefault="00990D91" w:rsidP="000F4050">
      <w:pPr>
        <w:pStyle w:val="ListParagraph"/>
        <w:numPr>
          <w:ilvl w:val="0"/>
          <w:numId w:val="1"/>
        </w:numPr>
        <w:spacing w:after="0"/>
        <w:rPr>
          <w:b/>
        </w:rPr>
      </w:pPr>
      <w:r w:rsidRPr="000F4050">
        <w:rPr>
          <w:b/>
        </w:rPr>
        <w:t>Farm Workers Household Refuse.</w:t>
      </w:r>
    </w:p>
    <w:p w:rsidR="00990D91" w:rsidRPr="000F4050" w:rsidRDefault="00990D91" w:rsidP="000F4050">
      <w:pPr>
        <w:pStyle w:val="ListParagraph"/>
        <w:numPr>
          <w:ilvl w:val="1"/>
          <w:numId w:val="1"/>
        </w:numPr>
        <w:rPr>
          <w:b/>
        </w:rPr>
      </w:pPr>
      <w:r>
        <w:t>KP indicated that concerns had been raised that farmers delivering house</w:t>
      </w:r>
      <w:r w:rsidR="009E271F">
        <w:t>hold</w:t>
      </w:r>
      <w:r>
        <w:t xml:space="preserve"> refuse were being sent to the Bredasdorp site to discharge the refuse. WL indicated that when f</w:t>
      </w:r>
      <w:r w:rsidR="00F5231E">
        <w:t>armers delivered refuse to the N</w:t>
      </w:r>
      <w:r>
        <w:t xml:space="preserve">TS the quantity was so large that it generally filled the </w:t>
      </w:r>
      <w:r w:rsidR="00981D41">
        <w:t>skip</w:t>
      </w:r>
      <w:r w:rsidR="009E271F">
        <w:t>. This then</w:t>
      </w:r>
      <w:r w:rsidR="00B745BC">
        <w:t xml:space="preserve"> required</w:t>
      </w:r>
      <w:r w:rsidR="00981D41">
        <w:t xml:space="preserve"> CAM to pay extra for the removal of the skip and for </w:t>
      </w:r>
      <w:r w:rsidR="00F5231E">
        <w:t xml:space="preserve">it to </w:t>
      </w:r>
      <w:r w:rsidR="00981D41">
        <w:t xml:space="preserve">be replaced with an empty skip and hence farmers were being directed to Bredasdorp to discharge their refuse. </w:t>
      </w:r>
      <w:r w:rsidR="009E271F">
        <w:t xml:space="preserve"> Even though</w:t>
      </w:r>
      <w:r w:rsidR="00981D41">
        <w:t xml:space="preserve"> the new </w:t>
      </w:r>
      <w:r w:rsidR="00BB5C5A">
        <w:t>refuse regulations</w:t>
      </w:r>
      <w:r w:rsidR="00981D41">
        <w:t xml:space="preserve"> were still in a trial phase farmers would have to pay to discharge large quantities of refuse at Bredasdorp. </w:t>
      </w:r>
      <w:r w:rsidR="00981D41" w:rsidRPr="000F4050">
        <w:rPr>
          <w:b/>
        </w:rPr>
        <w:t>WL QUERIED IF THE FARMERS</w:t>
      </w:r>
      <w:r w:rsidR="00BB5C5A">
        <w:rPr>
          <w:b/>
        </w:rPr>
        <w:t>’</w:t>
      </w:r>
      <w:r w:rsidR="00981D41" w:rsidRPr="000F4050">
        <w:rPr>
          <w:b/>
        </w:rPr>
        <w:t xml:space="preserve"> </w:t>
      </w:r>
      <w:r w:rsidR="00BB5C5A">
        <w:rPr>
          <w:b/>
        </w:rPr>
        <w:t xml:space="preserve">MUNICIPAL </w:t>
      </w:r>
      <w:r w:rsidR="00981D41" w:rsidRPr="000F4050">
        <w:rPr>
          <w:b/>
        </w:rPr>
        <w:t>RATES PAYMENT</w:t>
      </w:r>
      <w:r w:rsidR="00BB5C5A">
        <w:rPr>
          <w:b/>
        </w:rPr>
        <w:t>S</w:t>
      </w:r>
      <w:r w:rsidR="00981D41" w:rsidRPr="000F4050">
        <w:rPr>
          <w:b/>
        </w:rPr>
        <w:t xml:space="preserve"> </w:t>
      </w:r>
      <w:r w:rsidR="00F5231E" w:rsidRPr="000F4050">
        <w:rPr>
          <w:b/>
        </w:rPr>
        <w:t xml:space="preserve">WENT </w:t>
      </w:r>
      <w:r w:rsidR="00981D41" w:rsidRPr="000F4050">
        <w:rPr>
          <w:b/>
        </w:rPr>
        <w:t>TOWARDS REFUSE SERVICES. WL TO INVESTIGATE THIS.</w:t>
      </w:r>
    </w:p>
    <w:p w:rsidR="001E4D35" w:rsidRPr="000F4050" w:rsidRDefault="00695AE0" w:rsidP="000F4050">
      <w:pPr>
        <w:pStyle w:val="ListParagraph"/>
        <w:numPr>
          <w:ilvl w:val="0"/>
          <w:numId w:val="1"/>
        </w:numPr>
        <w:spacing w:after="0"/>
        <w:rPr>
          <w:b/>
        </w:rPr>
      </w:pPr>
      <w:r w:rsidRPr="000F4050">
        <w:rPr>
          <w:b/>
        </w:rPr>
        <w:t>Recycling</w:t>
      </w:r>
    </w:p>
    <w:p w:rsidR="00695AE0" w:rsidRDefault="00695AE0" w:rsidP="000F4050">
      <w:pPr>
        <w:pStyle w:val="ListParagraph"/>
        <w:numPr>
          <w:ilvl w:val="1"/>
          <w:numId w:val="1"/>
        </w:numPr>
      </w:pPr>
      <w:r>
        <w:t xml:space="preserve">WL advised that the processing of recyclable refuse was done by a contractor near to the </w:t>
      </w:r>
      <w:r w:rsidR="00F5231E">
        <w:t xml:space="preserve">Bredasdorp </w:t>
      </w:r>
      <w:r>
        <w:t xml:space="preserve">traffic dept. Of the 1300 tons collected </w:t>
      </w:r>
      <w:r w:rsidR="00BD0D43">
        <w:t xml:space="preserve">per annum (I assume not per month) </w:t>
      </w:r>
      <w:r>
        <w:t xml:space="preserve">approximately 450 ton was </w:t>
      </w:r>
      <w:r w:rsidR="00BB5C5A">
        <w:t>separated</w:t>
      </w:r>
      <w:r>
        <w:t xml:space="preserve"> for resale by the contractor</w:t>
      </w:r>
    </w:p>
    <w:p w:rsidR="001E4D35" w:rsidRDefault="00695AE0" w:rsidP="000F4050">
      <w:pPr>
        <w:pStyle w:val="ListParagraph"/>
        <w:numPr>
          <w:ilvl w:val="1"/>
          <w:numId w:val="1"/>
        </w:numPr>
      </w:pPr>
      <w:r>
        <w:t xml:space="preserve">WL advised that on occasions when the </w:t>
      </w:r>
      <w:r w:rsidR="00BD0D43">
        <w:t>recyclable refuse truck was not available for service the compactor truck was us</w:t>
      </w:r>
      <w:r w:rsidR="00B745BC">
        <w:t>ed to collect recyclable refuse</w:t>
      </w:r>
      <w:r w:rsidR="00BD0D43">
        <w:t xml:space="preserve"> but it was not compacted. Domestic waste and recyclable should never be mixed when collected by the compactor truck. It was pointed out to WL that there had been several occasions when the mixing of domestic and recyclable </w:t>
      </w:r>
      <w:r w:rsidR="00A55BE6">
        <w:t>refuse</w:t>
      </w:r>
      <w:r w:rsidR="00BD0D43">
        <w:t xml:space="preserve"> had taken place during the Napier collection. This </w:t>
      </w:r>
      <w:r w:rsidR="00C233AE">
        <w:t xml:space="preserve">annoyed residents who took recycling seriously and made material separation easier for the contractor by washing out </w:t>
      </w:r>
      <w:r w:rsidR="00622933">
        <w:t>glassware and</w:t>
      </w:r>
      <w:r w:rsidR="00C233AE">
        <w:t xml:space="preserve"> tins before placing them in the clear bags for collection.</w:t>
      </w:r>
      <w:r w:rsidR="00622933">
        <w:t xml:space="preserve"> </w:t>
      </w:r>
      <w:r w:rsidR="00A55BE6" w:rsidRPr="000F4050">
        <w:rPr>
          <w:b/>
        </w:rPr>
        <w:t>WL INDICATED HE WOULD ADDRESS THIS MATTER WITH THE COLLECTION CREW.</w:t>
      </w:r>
    </w:p>
    <w:p w:rsidR="001E4D35" w:rsidRPr="000F4050" w:rsidRDefault="001E4D35" w:rsidP="000F4050">
      <w:pPr>
        <w:pStyle w:val="ListParagraph"/>
        <w:numPr>
          <w:ilvl w:val="0"/>
          <w:numId w:val="1"/>
        </w:numPr>
        <w:spacing w:after="0"/>
        <w:rPr>
          <w:b/>
        </w:rPr>
      </w:pPr>
      <w:r w:rsidRPr="000F4050">
        <w:rPr>
          <w:b/>
        </w:rPr>
        <w:t>Informal Settlement</w:t>
      </w:r>
    </w:p>
    <w:p w:rsidR="001E4D35" w:rsidRDefault="00BB5C5A" w:rsidP="000F4050">
      <w:pPr>
        <w:pStyle w:val="ListParagraph"/>
        <w:numPr>
          <w:ilvl w:val="1"/>
          <w:numId w:val="1"/>
        </w:numPr>
      </w:pPr>
      <w:r>
        <w:t>VP indicated that t</w:t>
      </w:r>
      <w:r w:rsidR="001E4D35">
        <w:t xml:space="preserve">he flower </w:t>
      </w:r>
      <w:r w:rsidR="00F5231E">
        <w:t>farmers</w:t>
      </w:r>
      <w:r w:rsidR="001E4D35">
        <w:t xml:space="preserve"> are using residents in the informal settlement to process t</w:t>
      </w:r>
      <w:r w:rsidR="00B745BC">
        <w:t>he flowers at their homes</w:t>
      </w:r>
      <w:r w:rsidR="001E4D35">
        <w:t xml:space="preserve"> in the informal settlement. This was creating additional waste at the informal settlement as the flower waste was being dumped on the </w:t>
      </w:r>
      <w:r w:rsidR="00A55BE6">
        <w:t xml:space="preserve">settlement </w:t>
      </w:r>
      <w:r w:rsidR="001E4D35">
        <w:t xml:space="preserve">perimeter and being allowed to decay and sometimes set on fire. This was creating additional waste and a fire hazard. </w:t>
      </w:r>
      <w:r w:rsidR="00A55BE6" w:rsidRPr="000F4050">
        <w:rPr>
          <w:b/>
        </w:rPr>
        <w:t>WL TO DISCUSS THIS WITH THE FLOWER SELLERS WHO HAVE TO TAKE RESPONSIBILITY FOR THE REMOVAL OF THEIR WASTE.</w:t>
      </w:r>
      <w:r w:rsidR="00A55BE6">
        <w:t xml:space="preserve"> </w:t>
      </w:r>
    </w:p>
    <w:p w:rsidR="00695AE0" w:rsidRDefault="00F5231E" w:rsidP="000F4050">
      <w:pPr>
        <w:pStyle w:val="ListParagraph"/>
        <w:numPr>
          <w:ilvl w:val="1"/>
          <w:numId w:val="1"/>
        </w:numPr>
      </w:pPr>
      <w:r>
        <w:t xml:space="preserve">WL </w:t>
      </w:r>
      <w:r w:rsidR="001E4D35">
        <w:t>advised that a tender for the supply of 2 mini skips to be located at the informal settlement would be in place by 1 December 2024</w:t>
      </w:r>
      <w:r w:rsidR="00695AE0">
        <w:t>. These skips would be emptied twice a week and if 2 skips proved insufficient</w:t>
      </w:r>
      <w:r w:rsidR="00BB5C5A">
        <w:t xml:space="preserve">, </w:t>
      </w:r>
      <w:r w:rsidR="00695AE0">
        <w:t>provision had been made for an additional skip. (</w:t>
      </w:r>
      <w:r w:rsidR="00B745BC">
        <w:t>K</w:t>
      </w:r>
      <w:r w:rsidR="00695AE0">
        <w:t>P was of the impression that this was not what had been previously agreed with the refuse collection dept.)</w:t>
      </w:r>
    </w:p>
    <w:p w:rsidR="00695AE0" w:rsidRDefault="00695AE0" w:rsidP="000F4050">
      <w:pPr>
        <w:pStyle w:val="ListParagraph"/>
        <w:numPr>
          <w:ilvl w:val="1"/>
          <w:numId w:val="1"/>
        </w:numPr>
      </w:pPr>
      <w:r>
        <w:t xml:space="preserve">WL indicated that </w:t>
      </w:r>
      <w:r w:rsidR="00BB5C5A">
        <w:t xml:space="preserve">the </w:t>
      </w:r>
      <w:r>
        <w:t>use of bins (210l) had not been</w:t>
      </w:r>
      <w:r w:rsidR="00BB5C5A">
        <w:t xml:space="preserve"> successful for refuse</w:t>
      </w:r>
      <w:r>
        <w:t xml:space="preserve"> collection at informal settlements.</w:t>
      </w:r>
    </w:p>
    <w:p w:rsidR="00A55BE6" w:rsidRDefault="00A55BE6" w:rsidP="000F4050">
      <w:pPr>
        <w:pStyle w:val="ListParagraph"/>
        <w:numPr>
          <w:ilvl w:val="1"/>
          <w:numId w:val="1"/>
        </w:numPr>
      </w:pPr>
      <w:r>
        <w:t xml:space="preserve">WL indicated that recyclable refuse </w:t>
      </w:r>
      <w:r w:rsidR="00BB5C5A">
        <w:t xml:space="preserve">collection </w:t>
      </w:r>
      <w:r>
        <w:t>was generally poor in informal settlements</w:t>
      </w:r>
      <w:r w:rsidR="000F4050">
        <w:t xml:space="preserve"> </w:t>
      </w:r>
      <w:r w:rsidR="00BB5C5A">
        <w:t>however</w:t>
      </w:r>
      <w:r>
        <w:t xml:space="preserve"> there was a pilot project in progress in Bredasdorp to try</w:t>
      </w:r>
      <w:r w:rsidR="00B745BC">
        <w:t xml:space="preserve"> to</w:t>
      </w:r>
      <w:r>
        <w:t xml:space="preserve"> improve the situation.</w:t>
      </w:r>
    </w:p>
    <w:p w:rsidR="00990D91" w:rsidRDefault="00990D91" w:rsidP="000F4050">
      <w:pPr>
        <w:pStyle w:val="ListParagraph"/>
        <w:numPr>
          <w:ilvl w:val="1"/>
          <w:numId w:val="1"/>
        </w:numPr>
      </w:pPr>
      <w:r>
        <w:t>WL indicated that black bags were issued weekly</w:t>
      </w:r>
      <w:r w:rsidR="00F5231E">
        <w:t>,</w:t>
      </w:r>
      <w:r>
        <w:t xml:space="preserve"> one </w:t>
      </w:r>
      <w:r w:rsidR="00F5231E">
        <w:t>per</w:t>
      </w:r>
      <w:r>
        <w:t xml:space="preserve"> property</w:t>
      </w:r>
      <w:r w:rsidR="00F5231E">
        <w:t>,</w:t>
      </w:r>
      <w:r>
        <w:t xml:space="preserve"> to residents</w:t>
      </w:r>
      <w:r w:rsidR="00BB5C5A">
        <w:t>.</w:t>
      </w:r>
      <w:r>
        <w:t xml:space="preserve"> </w:t>
      </w:r>
      <w:r w:rsidR="00BB5C5A">
        <w:t>H</w:t>
      </w:r>
      <w:r>
        <w:t>owever often there were multiple dwellings per property. It was agreed that these should continue to be issued weekly rather</w:t>
      </w:r>
      <w:r w:rsidR="00F5231E">
        <w:t xml:space="preserve"> than</w:t>
      </w:r>
      <w:r>
        <w:t xml:space="preserve"> in bulk as this could result in the selling of bags. Issuing would be</w:t>
      </w:r>
      <w:r w:rsidR="00F5231E">
        <w:t xml:space="preserve"> by</w:t>
      </w:r>
      <w:r>
        <w:t xml:space="preserve"> the settlement coordinator.</w:t>
      </w:r>
    </w:p>
    <w:p w:rsidR="00112AA3" w:rsidRDefault="00112AA3" w:rsidP="00112AA3">
      <w:pPr>
        <w:pStyle w:val="ListParagraph"/>
      </w:pPr>
    </w:p>
    <w:p w:rsidR="00112AA3" w:rsidRDefault="00776D0D" w:rsidP="005E7795">
      <w:pPr>
        <w:pStyle w:val="ListParagraph"/>
        <w:rPr>
          <w:b/>
        </w:rPr>
      </w:pPr>
      <w:r>
        <w:t>Meeting ended at 15h30 as the chairman had another appointment</w:t>
      </w:r>
      <w:r w:rsidR="00112AA3">
        <w:rPr>
          <w:b/>
        </w:rPr>
        <w:br w:type="page"/>
      </w:r>
    </w:p>
    <w:p w:rsidR="00C233AE" w:rsidRDefault="00C233AE" w:rsidP="000F4050">
      <w:pPr>
        <w:pStyle w:val="ListParagraph"/>
        <w:numPr>
          <w:ilvl w:val="0"/>
          <w:numId w:val="1"/>
        </w:numPr>
        <w:spacing w:after="0"/>
      </w:pPr>
      <w:r w:rsidRPr="000F4050">
        <w:rPr>
          <w:b/>
        </w:rPr>
        <w:lastRenderedPageBreak/>
        <w:t>WL and JM did a site visit to the NTS after the meeting</w:t>
      </w:r>
      <w:r>
        <w:t>.</w:t>
      </w:r>
    </w:p>
    <w:p w:rsidR="00F05F9B" w:rsidRDefault="00C233AE" w:rsidP="000F4050">
      <w:pPr>
        <w:pStyle w:val="ListParagraph"/>
        <w:numPr>
          <w:ilvl w:val="1"/>
          <w:numId w:val="1"/>
        </w:numPr>
        <w:spacing w:after="0"/>
        <w:rPr>
          <w:b/>
        </w:rPr>
      </w:pPr>
      <w:r>
        <w:t>There were 2 men</w:t>
      </w:r>
      <w:r w:rsidR="00F5231E">
        <w:t xml:space="preserve"> within</w:t>
      </w:r>
      <w:r>
        <w:t xml:space="preserve"> the NTS </w:t>
      </w:r>
      <w:r w:rsidR="00F5231E">
        <w:t>perimeter fence</w:t>
      </w:r>
      <w:r>
        <w:t xml:space="preserve"> who did not appear to be </w:t>
      </w:r>
      <w:r w:rsidR="00F5231E">
        <w:t>CAM employees.</w:t>
      </w:r>
      <w:r>
        <w:t xml:space="preserve"> </w:t>
      </w:r>
      <w:r w:rsidR="00A55BE6" w:rsidRPr="000F4050">
        <w:rPr>
          <w:b/>
        </w:rPr>
        <w:t xml:space="preserve">WL INDICATED HE WOULD FOLLOW UP WITH THE SUPERVISOR LATER. </w:t>
      </w:r>
    </w:p>
    <w:p w:rsidR="00F05F9B" w:rsidRPr="00F05F9B" w:rsidRDefault="00C233AE" w:rsidP="000F4050">
      <w:pPr>
        <w:pStyle w:val="ListParagraph"/>
        <w:numPr>
          <w:ilvl w:val="1"/>
          <w:numId w:val="1"/>
        </w:numPr>
        <w:spacing w:after="0"/>
        <w:rPr>
          <w:b/>
        </w:rPr>
      </w:pPr>
      <w:r>
        <w:t xml:space="preserve">Also it was agreed that the area around the skip was very untidy with waste material. </w:t>
      </w:r>
      <w:r w:rsidR="00A55BE6" w:rsidRPr="000F4050">
        <w:rPr>
          <w:b/>
        </w:rPr>
        <w:t xml:space="preserve">WL INDICATED </w:t>
      </w:r>
      <w:r w:rsidR="009D63D5" w:rsidRPr="000F4050">
        <w:rPr>
          <w:b/>
        </w:rPr>
        <w:t>IT WOULD</w:t>
      </w:r>
      <w:r w:rsidR="00A55BE6" w:rsidRPr="000F4050">
        <w:rPr>
          <w:b/>
        </w:rPr>
        <w:t xml:space="preserve"> BE TIDIED UP BY THE ONSITE WORKERS.</w:t>
      </w:r>
      <w:r w:rsidR="009D63D5">
        <w:t xml:space="preserve"> </w:t>
      </w:r>
    </w:p>
    <w:p w:rsidR="00C233AE" w:rsidRPr="000F4050" w:rsidRDefault="009D63D5" w:rsidP="000F4050">
      <w:pPr>
        <w:pStyle w:val="ListParagraph"/>
        <w:numPr>
          <w:ilvl w:val="1"/>
          <w:numId w:val="1"/>
        </w:numPr>
        <w:spacing w:after="0"/>
        <w:rPr>
          <w:b/>
        </w:rPr>
      </w:pPr>
      <w:r>
        <w:t>A</w:t>
      </w:r>
      <w:r w:rsidR="00C233AE">
        <w:t xml:space="preserve">ccess to the skip for the depositing of </w:t>
      </w:r>
      <w:r>
        <w:t>refuse</w:t>
      </w:r>
      <w:r w:rsidR="00C233AE">
        <w:t xml:space="preserve"> therein was makeshift and unsafe.</w:t>
      </w:r>
      <w:r w:rsidR="00A55BE6">
        <w:t xml:space="preserve"> </w:t>
      </w:r>
      <w:r w:rsidR="00A55BE6" w:rsidRPr="000F4050">
        <w:rPr>
          <w:b/>
        </w:rPr>
        <w:t>WL TO HAVE SITUATION IMPROVED.</w:t>
      </w:r>
    </w:p>
    <w:p w:rsidR="00F05F9B" w:rsidRDefault="00A55BE6" w:rsidP="00F05F9B">
      <w:pPr>
        <w:pStyle w:val="ListParagraph"/>
        <w:numPr>
          <w:ilvl w:val="1"/>
          <w:numId w:val="1"/>
        </w:numPr>
        <w:spacing w:after="0"/>
        <w:rPr>
          <w:b/>
        </w:rPr>
      </w:pPr>
      <w:r w:rsidRPr="000F4050">
        <w:rPr>
          <w:b/>
        </w:rPr>
        <w:t>WL INDICATED THAT HE WOULD ARRANGE FOR</w:t>
      </w:r>
      <w:r w:rsidR="009D63D5" w:rsidRPr="000F4050">
        <w:rPr>
          <w:b/>
        </w:rPr>
        <w:t xml:space="preserve"> THE</w:t>
      </w:r>
      <w:r w:rsidRPr="000F4050">
        <w:rPr>
          <w:b/>
        </w:rPr>
        <w:t xml:space="preserve"> AREA AROUND THE YET TO BE </w:t>
      </w:r>
      <w:r w:rsidR="009D63D5" w:rsidRPr="000F4050">
        <w:rPr>
          <w:b/>
        </w:rPr>
        <w:t>RECONSTRUCTED SKIP BAY</w:t>
      </w:r>
      <w:r w:rsidR="00B745BC">
        <w:rPr>
          <w:b/>
        </w:rPr>
        <w:t>, TO BE</w:t>
      </w:r>
      <w:r w:rsidR="009D63D5" w:rsidRPr="000F4050">
        <w:rPr>
          <w:b/>
        </w:rPr>
        <w:t xml:space="preserve"> </w:t>
      </w:r>
      <w:r w:rsidRPr="000F4050">
        <w:rPr>
          <w:b/>
        </w:rPr>
        <w:t>TIDIED UP.</w:t>
      </w:r>
    </w:p>
    <w:p w:rsidR="00C233AE" w:rsidRPr="00F05F9B" w:rsidRDefault="001A21B2" w:rsidP="00F05F9B">
      <w:pPr>
        <w:pStyle w:val="ListParagraph"/>
        <w:numPr>
          <w:ilvl w:val="1"/>
          <w:numId w:val="1"/>
        </w:numPr>
        <w:spacing w:after="0"/>
        <w:rPr>
          <w:b/>
        </w:rPr>
      </w:pPr>
      <w:r>
        <w:t>It was ev</w:t>
      </w:r>
      <w:r w:rsidR="005E7795">
        <w:t>ident that a lot of non-</w:t>
      </w:r>
      <w:r>
        <w:t>compos</w:t>
      </w:r>
      <w:r w:rsidR="00AC230F">
        <w:t>t</w:t>
      </w:r>
      <w:r>
        <w:t xml:space="preserve">able matter was mixed in with </w:t>
      </w:r>
      <w:r w:rsidR="009D63D5">
        <w:t>garden refuse</w:t>
      </w:r>
      <w:r>
        <w:t xml:space="preserve"> </w:t>
      </w:r>
      <w:r w:rsidR="00F05F9B">
        <w:t xml:space="preserve">being </w:t>
      </w:r>
      <w:r>
        <w:t xml:space="preserve">delivered to </w:t>
      </w:r>
      <w:r w:rsidR="00F05F9B">
        <w:t xml:space="preserve">and accepted at </w:t>
      </w:r>
      <w:r>
        <w:t xml:space="preserve">the NTS. </w:t>
      </w:r>
      <w:r w:rsidR="005E7795">
        <w:t>Non-</w:t>
      </w:r>
      <w:r w:rsidR="009D63D5">
        <w:t>compos</w:t>
      </w:r>
      <w:r w:rsidR="00AC230F">
        <w:t>t</w:t>
      </w:r>
      <w:r w:rsidR="009D63D5">
        <w:t>able matter</w:t>
      </w:r>
      <w:r>
        <w:t xml:space="preserve"> </w:t>
      </w:r>
      <w:r w:rsidR="009D63D5">
        <w:t>was also</w:t>
      </w:r>
      <w:r>
        <w:t xml:space="preserve"> evident in the piles of shredded </w:t>
      </w:r>
      <w:r w:rsidR="009D63D5">
        <w:t>garden refuse.</w:t>
      </w:r>
      <w:r w:rsidR="00F05F9B">
        <w:t xml:space="preserve"> Control of what is accepted for delivery needs to be improved.</w:t>
      </w:r>
    </w:p>
    <w:sectPr w:rsidR="00C233AE" w:rsidRPr="00F05F9B" w:rsidSect="000B1553">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A84" w:rsidRDefault="00204A84" w:rsidP="004F1F32">
      <w:pPr>
        <w:spacing w:after="0" w:line="240" w:lineRule="auto"/>
      </w:pPr>
      <w:r>
        <w:separator/>
      </w:r>
    </w:p>
  </w:endnote>
  <w:endnote w:type="continuationSeparator" w:id="0">
    <w:p w:rsidR="00204A84" w:rsidRDefault="00204A84" w:rsidP="004F1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0414939"/>
      <w:docPartObj>
        <w:docPartGallery w:val="Page Numbers (Bottom of Page)"/>
        <w:docPartUnique/>
      </w:docPartObj>
    </w:sdtPr>
    <w:sdtEndPr>
      <w:rPr>
        <w:noProof/>
      </w:rPr>
    </w:sdtEndPr>
    <w:sdtContent>
      <w:p w:rsidR="004F1F32" w:rsidRDefault="004F1F32">
        <w:pPr>
          <w:pStyle w:val="Footer"/>
          <w:jc w:val="right"/>
        </w:pPr>
        <w:r>
          <w:fldChar w:fldCharType="begin"/>
        </w:r>
        <w:r>
          <w:instrText xml:space="preserve"> PAGE   \* MERGEFORMAT </w:instrText>
        </w:r>
        <w:r>
          <w:fldChar w:fldCharType="separate"/>
        </w:r>
        <w:r w:rsidR="00975D5D">
          <w:rPr>
            <w:noProof/>
          </w:rPr>
          <w:t>3</w:t>
        </w:r>
        <w:r>
          <w:rPr>
            <w:noProof/>
          </w:rPr>
          <w:fldChar w:fldCharType="end"/>
        </w:r>
      </w:p>
    </w:sdtContent>
  </w:sdt>
  <w:p w:rsidR="004F1F32" w:rsidRDefault="004F1F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A84" w:rsidRDefault="00204A84" w:rsidP="004F1F32">
      <w:pPr>
        <w:spacing w:after="0" w:line="240" w:lineRule="auto"/>
      </w:pPr>
      <w:r>
        <w:separator/>
      </w:r>
    </w:p>
  </w:footnote>
  <w:footnote w:type="continuationSeparator" w:id="0">
    <w:p w:rsidR="00204A84" w:rsidRDefault="00204A84" w:rsidP="004F1F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F94B1A"/>
    <w:multiLevelType w:val="hybridMultilevel"/>
    <w:tmpl w:val="D4A2FB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5A9"/>
    <w:rsid w:val="000B1553"/>
    <w:rsid w:val="000F4050"/>
    <w:rsid w:val="00112AA3"/>
    <w:rsid w:val="001A21B2"/>
    <w:rsid w:val="001E4D35"/>
    <w:rsid w:val="00204A84"/>
    <w:rsid w:val="0024595E"/>
    <w:rsid w:val="002608C6"/>
    <w:rsid w:val="00390BDC"/>
    <w:rsid w:val="003B07AD"/>
    <w:rsid w:val="004F1F32"/>
    <w:rsid w:val="005E7795"/>
    <w:rsid w:val="00622933"/>
    <w:rsid w:val="006526DF"/>
    <w:rsid w:val="00695AE0"/>
    <w:rsid w:val="00741508"/>
    <w:rsid w:val="00776D0D"/>
    <w:rsid w:val="0088284F"/>
    <w:rsid w:val="008D06E1"/>
    <w:rsid w:val="00975D5D"/>
    <w:rsid w:val="00981D41"/>
    <w:rsid w:val="00990D91"/>
    <w:rsid w:val="009A384B"/>
    <w:rsid w:val="009B761F"/>
    <w:rsid w:val="009D63D5"/>
    <w:rsid w:val="009E271F"/>
    <w:rsid w:val="009E3505"/>
    <w:rsid w:val="00A55BE6"/>
    <w:rsid w:val="00AB0340"/>
    <w:rsid w:val="00AC230F"/>
    <w:rsid w:val="00B745BC"/>
    <w:rsid w:val="00BB5C5A"/>
    <w:rsid w:val="00BD0D43"/>
    <w:rsid w:val="00BF756D"/>
    <w:rsid w:val="00C233AE"/>
    <w:rsid w:val="00C5615A"/>
    <w:rsid w:val="00C675A9"/>
    <w:rsid w:val="00C81DEA"/>
    <w:rsid w:val="00CC0A42"/>
    <w:rsid w:val="00DC10C7"/>
    <w:rsid w:val="00EF3392"/>
    <w:rsid w:val="00F05F9B"/>
    <w:rsid w:val="00F5231E"/>
    <w:rsid w:val="00F77D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9FA533-0B17-423F-BE3F-4B067EDAF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4050"/>
    <w:pPr>
      <w:ind w:left="720"/>
      <w:contextualSpacing/>
    </w:pPr>
  </w:style>
  <w:style w:type="paragraph" w:styleId="Header">
    <w:name w:val="header"/>
    <w:basedOn w:val="Normal"/>
    <w:link w:val="HeaderChar"/>
    <w:uiPriority w:val="99"/>
    <w:unhideWhenUsed/>
    <w:rsid w:val="004F1F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F32"/>
  </w:style>
  <w:style w:type="paragraph" w:styleId="Footer">
    <w:name w:val="footer"/>
    <w:basedOn w:val="Normal"/>
    <w:link w:val="FooterChar"/>
    <w:uiPriority w:val="99"/>
    <w:unhideWhenUsed/>
    <w:rsid w:val="004F1F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05774-3D8C-4A58-B860-27D21492D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TotalTime>
  <Pages>3</Pages>
  <Words>1310</Words>
  <Characters>7472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11</cp:revision>
  <cp:lastPrinted>2024-09-21T14:43:00Z</cp:lastPrinted>
  <dcterms:created xsi:type="dcterms:W3CDTF">2024-09-21T14:40:00Z</dcterms:created>
  <dcterms:modified xsi:type="dcterms:W3CDTF">2024-09-22T08:26:00Z</dcterms:modified>
</cp:coreProperties>
</file>